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67A" w:rsidRPr="00AE60DF" w:rsidRDefault="001B2C47" w:rsidP="0003767A">
      <w:pPr>
        <w:spacing w:line="240" w:lineRule="auto"/>
        <w:jc w:val="center"/>
        <w:rPr>
          <w:b/>
          <w:sz w:val="24"/>
          <w:szCs w:val="24"/>
        </w:rPr>
      </w:pPr>
      <w:r w:rsidRPr="00AE60DF">
        <w:rPr>
          <w:b/>
          <w:sz w:val="24"/>
          <w:szCs w:val="24"/>
        </w:rPr>
        <w:t>L</w:t>
      </w:r>
      <w:r w:rsidR="0003767A" w:rsidRPr="00AE60DF">
        <w:rPr>
          <w:b/>
          <w:sz w:val="24"/>
          <w:szCs w:val="24"/>
        </w:rPr>
        <w:t xml:space="preserve">orena Marcela Espinoza </w:t>
      </w:r>
      <w:proofErr w:type="spellStart"/>
      <w:r w:rsidR="0003767A" w:rsidRPr="00AE60DF">
        <w:rPr>
          <w:b/>
          <w:sz w:val="24"/>
          <w:szCs w:val="24"/>
        </w:rPr>
        <w:t>Bergeret</w:t>
      </w:r>
      <w:proofErr w:type="spellEnd"/>
    </w:p>
    <w:p w:rsidR="0003767A" w:rsidRPr="00AE60DF" w:rsidRDefault="0003767A" w:rsidP="0003767A">
      <w:pPr>
        <w:spacing w:line="240" w:lineRule="auto"/>
        <w:jc w:val="center"/>
        <w:rPr>
          <w:b/>
          <w:sz w:val="24"/>
          <w:szCs w:val="24"/>
        </w:rPr>
      </w:pPr>
      <w:r w:rsidRPr="00AE60DF">
        <w:rPr>
          <w:b/>
          <w:sz w:val="24"/>
          <w:szCs w:val="24"/>
        </w:rPr>
        <w:t>14 de noviembre de 1980</w:t>
      </w:r>
    </w:p>
    <w:p w:rsidR="0003767A" w:rsidRPr="00AE60DF" w:rsidRDefault="0003767A" w:rsidP="0003767A">
      <w:pPr>
        <w:spacing w:line="240" w:lineRule="auto"/>
        <w:jc w:val="center"/>
        <w:rPr>
          <w:b/>
          <w:sz w:val="24"/>
          <w:szCs w:val="24"/>
        </w:rPr>
      </w:pPr>
      <w:r w:rsidRPr="00AE60DF">
        <w:rPr>
          <w:b/>
          <w:sz w:val="24"/>
          <w:szCs w:val="24"/>
        </w:rPr>
        <w:t>13.924.581-4</w:t>
      </w:r>
    </w:p>
    <w:p w:rsidR="0003767A" w:rsidRPr="00AE60DF" w:rsidRDefault="0003767A" w:rsidP="0003767A">
      <w:pPr>
        <w:spacing w:line="240" w:lineRule="auto"/>
        <w:jc w:val="center"/>
        <w:rPr>
          <w:b/>
          <w:sz w:val="24"/>
          <w:szCs w:val="24"/>
        </w:rPr>
      </w:pPr>
      <w:r w:rsidRPr="00AE60DF">
        <w:rPr>
          <w:b/>
          <w:sz w:val="24"/>
          <w:szCs w:val="24"/>
        </w:rPr>
        <w:t>Derby 9447, La Florida, Santiago</w:t>
      </w:r>
    </w:p>
    <w:p w:rsidR="0003767A" w:rsidRPr="00AE60DF" w:rsidRDefault="0003767A" w:rsidP="0003767A">
      <w:pPr>
        <w:spacing w:line="240" w:lineRule="auto"/>
        <w:jc w:val="center"/>
        <w:rPr>
          <w:b/>
          <w:sz w:val="24"/>
          <w:szCs w:val="24"/>
        </w:rPr>
      </w:pPr>
      <w:r w:rsidRPr="00AE60DF">
        <w:rPr>
          <w:b/>
          <w:sz w:val="24"/>
          <w:szCs w:val="24"/>
        </w:rPr>
        <w:t>Celular: 92428324</w:t>
      </w:r>
    </w:p>
    <w:p w:rsidR="0003767A" w:rsidRPr="00AE60DF" w:rsidRDefault="000443CB" w:rsidP="0003767A">
      <w:pPr>
        <w:spacing w:line="240" w:lineRule="auto"/>
        <w:jc w:val="center"/>
        <w:rPr>
          <w:b/>
          <w:sz w:val="24"/>
          <w:szCs w:val="24"/>
        </w:rPr>
      </w:pPr>
      <w:hyperlink r:id="rId6" w:history="1">
        <w:r w:rsidR="0003767A" w:rsidRPr="00AE60DF">
          <w:rPr>
            <w:rStyle w:val="Hyperlink"/>
            <w:b/>
            <w:sz w:val="24"/>
            <w:szCs w:val="24"/>
          </w:rPr>
          <w:t>l.espinoza.bergeret@gmail.com</w:t>
        </w:r>
      </w:hyperlink>
    </w:p>
    <w:p w:rsidR="0003767A" w:rsidRPr="00AE60DF" w:rsidRDefault="0003767A" w:rsidP="0003767A">
      <w:pPr>
        <w:spacing w:line="240" w:lineRule="auto"/>
        <w:jc w:val="center"/>
        <w:rPr>
          <w:b/>
          <w:sz w:val="24"/>
          <w:szCs w:val="24"/>
        </w:rPr>
      </w:pPr>
    </w:p>
    <w:p w:rsidR="0003767A" w:rsidRPr="00AE60DF" w:rsidRDefault="0003767A" w:rsidP="0003767A">
      <w:pPr>
        <w:jc w:val="both"/>
        <w:rPr>
          <w:sz w:val="24"/>
          <w:szCs w:val="24"/>
        </w:rPr>
      </w:pPr>
      <w:r w:rsidRPr="00AE60DF">
        <w:rPr>
          <w:sz w:val="24"/>
          <w:szCs w:val="24"/>
        </w:rPr>
        <w:t>Durante mi ex</w:t>
      </w:r>
      <w:r w:rsidR="001B5A35">
        <w:rPr>
          <w:sz w:val="24"/>
          <w:szCs w:val="24"/>
        </w:rPr>
        <w:t>per</w:t>
      </w:r>
      <w:r w:rsidR="004309CC">
        <w:rPr>
          <w:sz w:val="24"/>
          <w:szCs w:val="24"/>
        </w:rPr>
        <w:t>iencia laboral de más de quince</w:t>
      </w:r>
      <w:r w:rsidRPr="00AE60DF">
        <w:rPr>
          <w:sz w:val="24"/>
          <w:szCs w:val="24"/>
        </w:rPr>
        <w:t xml:space="preserve"> años, me he desempeñado en las áreas de Educación, Servicio al Cliente y Administración. Las labores más importantes que he realizado han sido: la enseñanza del idioma inglés a estudiantes de educación superior y profesionales, traducciones, asistente ejecutiva en empresa de auditoría, </w:t>
      </w:r>
      <w:r w:rsidR="009951C9">
        <w:rPr>
          <w:sz w:val="24"/>
          <w:szCs w:val="24"/>
        </w:rPr>
        <w:t xml:space="preserve">asistente de gerencia en la Cámara de Comercio de Santiago, </w:t>
      </w:r>
      <w:r w:rsidR="00252C1E">
        <w:rPr>
          <w:sz w:val="24"/>
          <w:szCs w:val="24"/>
        </w:rPr>
        <w:t xml:space="preserve">la realización de diversas tareas administrativas </w:t>
      </w:r>
      <w:r w:rsidRPr="00AE60DF">
        <w:rPr>
          <w:sz w:val="24"/>
          <w:szCs w:val="24"/>
        </w:rPr>
        <w:t>y atención a clientes nacionales y extranjeros en aerolíneas.</w:t>
      </w:r>
    </w:p>
    <w:p w:rsidR="0003767A" w:rsidRPr="00AE60DF" w:rsidRDefault="0003767A" w:rsidP="0003767A">
      <w:pPr>
        <w:jc w:val="both"/>
        <w:rPr>
          <w:sz w:val="24"/>
          <w:szCs w:val="24"/>
        </w:rPr>
      </w:pPr>
    </w:p>
    <w:p w:rsidR="0003767A" w:rsidRDefault="0003767A" w:rsidP="0003767A">
      <w:pPr>
        <w:pStyle w:val="ListParagraph"/>
        <w:numPr>
          <w:ilvl w:val="0"/>
          <w:numId w:val="1"/>
        </w:numPr>
        <w:jc w:val="both"/>
        <w:rPr>
          <w:b/>
          <w:sz w:val="24"/>
          <w:szCs w:val="24"/>
        </w:rPr>
      </w:pPr>
      <w:r w:rsidRPr="00AE60DF">
        <w:rPr>
          <w:b/>
          <w:sz w:val="24"/>
          <w:szCs w:val="24"/>
        </w:rPr>
        <w:t>ANTECEDENTES LABORALES</w:t>
      </w:r>
    </w:p>
    <w:p w:rsidR="000443CB" w:rsidRDefault="000443CB" w:rsidP="000443CB">
      <w:pPr>
        <w:jc w:val="both"/>
        <w:rPr>
          <w:b/>
          <w:sz w:val="24"/>
          <w:szCs w:val="24"/>
        </w:rPr>
      </w:pPr>
      <w:r>
        <w:rPr>
          <w:b/>
          <w:sz w:val="24"/>
          <w:szCs w:val="24"/>
        </w:rPr>
        <w:t xml:space="preserve">02 – 11 de Marzo 2020: Secretaria Recepcionista en Principal </w:t>
      </w:r>
      <w:proofErr w:type="spellStart"/>
      <w:r>
        <w:rPr>
          <w:b/>
          <w:sz w:val="24"/>
          <w:szCs w:val="24"/>
        </w:rPr>
        <w:t>Financial</w:t>
      </w:r>
      <w:proofErr w:type="spellEnd"/>
      <w:r>
        <w:rPr>
          <w:b/>
          <w:sz w:val="24"/>
          <w:szCs w:val="24"/>
        </w:rPr>
        <w:t xml:space="preserve"> </w:t>
      </w:r>
      <w:proofErr w:type="spellStart"/>
      <w:r>
        <w:rPr>
          <w:b/>
          <w:sz w:val="24"/>
          <w:szCs w:val="24"/>
        </w:rPr>
        <w:t>Group</w:t>
      </w:r>
      <w:proofErr w:type="spellEnd"/>
      <w:r>
        <w:rPr>
          <w:b/>
          <w:sz w:val="24"/>
          <w:szCs w:val="24"/>
        </w:rPr>
        <w:t xml:space="preserve"> (Reemplazo Licencia Médica)</w:t>
      </w:r>
    </w:p>
    <w:p w:rsidR="000443CB" w:rsidRPr="000443CB" w:rsidRDefault="000443CB" w:rsidP="000443CB">
      <w:pPr>
        <w:jc w:val="both"/>
        <w:rPr>
          <w:sz w:val="24"/>
          <w:szCs w:val="24"/>
        </w:rPr>
      </w:pPr>
      <w:r>
        <w:rPr>
          <w:b/>
          <w:sz w:val="24"/>
          <w:szCs w:val="24"/>
        </w:rPr>
        <w:t xml:space="preserve">Labores: </w:t>
      </w:r>
      <w:r>
        <w:rPr>
          <w:sz w:val="24"/>
          <w:szCs w:val="24"/>
        </w:rPr>
        <w:t>Atiende recepción, asiste clientes que visitan Servicio al Cliente, recibe y envía valija para oficina de Las Condes, contesta y filtra llamados,</w:t>
      </w:r>
      <w:bookmarkStart w:id="0" w:name="_GoBack"/>
      <w:bookmarkEnd w:id="0"/>
      <w:r>
        <w:rPr>
          <w:sz w:val="24"/>
          <w:szCs w:val="24"/>
        </w:rPr>
        <w:t xml:space="preserve"> entrega y registra cheques de pensiones, comisiones y pólizas de rentas vitalicias, entrega cheques de cuotas mortuorias, entrega y pide materiales, coordina personal de aseo, se preocupa de que la oficina esté en orden, controla acceso a las dependencias, envía documentos por </w:t>
      </w:r>
      <w:proofErr w:type="spellStart"/>
      <w:r>
        <w:rPr>
          <w:sz w:val="24"/>
          <w:szCs w:val="24"/>
        </w:rPr>
        <w:t>motoboy</w:t>
      </w:r>
      <w:proofErr w:type="spellEnd"/>
      <w:r>
        <w:rPr>
          <w:sz w:val="24"/>
          <w:szCs w:val="24"/>
        </w:rPr>
        <w:t>.</w:t>
      </w:r>
    </w:p>
    <w:p w:rsidR="003D7E80" w:rsidRDefault="003D7E80" w:rsidP="003D7E80">
      <w:pPr>
        <w:jc w:val="both"/>
        <w:rPr>
          <w:b/>
          <w:sz w:val="24"/>
          <w:szCs w:val="24"/>
        </w:rPr>
      </w:pPr>
      <w:r>
        <w:rPr>
          <w:b/>
          <w:sz w:val="24"/>
          <w:szCs w:val="24"/>
        </w:rPr>
        <w:t xml:space="preserve">13 Diciembre 2019 – 13 </w:t>
      </w:r>
      <w:r w:rsidR="00895C09">
        <w:rPr>
          <w:b/>
          <w:sz w:val="24"/>
          <w:szCs w:val="24"/>
        </w:rPr>
        <w:t>Enero</w:t>
      </w:r>
      <w:r>
        <w:rPr>
          <w:b/>
          <w:sz w:val="24"/>
          <w:szCs w:val="24"/>
        </w:rPr>
        <w:t xml:space="preserve"> 2020: Secretaria Recepcionista en </w:t>
      </w:r>
      <w:proofErr w:type="spellStart"/>
      <w:r>
        <w:rPr>
          <w:b/>
          <w:sz w:val="24"/>
          <w:szCs w:val="24"/>
        </w:rPr>
        <w:t>Hexagon</w:t>
      </w:r>
      <w:proofErr w:type="spellEnd"/>
      <w:r>
        <w:rPr>
          <w:b/>
          <w:sz w:val="24"/>
          <w:szCs w:val="24"/>
        </w:rPr>
        <w:t xml:space="preserve"> </w:t>
      </w:r>
      <w:proofErr w:type="spellStart"/>
      <w:r>
        <w:rPr>
          <w:b/>
          <w:sz w:val="24"/>
          <w:szCs w:val="24"/>
        </w:rPr>
        <w:t>Mining</w:t>
      </w:r>
      <w:proofErr w:type="spellEnd"/>
      <w:r>
        <w:rPr>
          <w:b/>
          <w:sz w:val="24"/>
          <w:szCs w:val="24"/>
        </w:rPr>
        <w:t xml:space="preserve"> (Reemplazo vacaciones)</w:t>
      </w:r>
    </w:p>
    <w:p w:rsidR="003D7E80" w:rsidRPr="003D32B0" w:rsidRDefault="003D7E80" w:rsidP="003D7E80">
      <w:pPr>
        <w:jc w:val="both"/>
        <w:rPr>
          <w:sz w:val="24"/>
          <w:szCs w:val="24"/>
        </w:rPr>
      </w:pPr>
      <w:r>
        <w:rPr>
          <w:b/>
          <w:sz w:val="24"/>
          <w:szCs w:val="24"/>
        </w:rPr>
        <w:t xml:space="preserve">Labores: </w:t>
      </w:r>
      <w:r w:rsidRPr="003D32B0">
        <w:rPr>
          <w:sz w:val="24"/>
          <w:szCs w:val="24"/>
        </w:rPr>
        <w:t xml:space="preserve">Atiende recepción, </w:t>
      </w:r>
      <w:r w:rsidR="003D32B0">
        <w:rPr>
          <w:sz w:val="24"/>
          <w:szCs w:val="24"/>
        </w:rPr>
        <w:t xml:space="preserve">contesta y filtra llamados, contesta correos electrónicos, </w:t>
      </w:r>
      <w:r w:rsidRPr="003D32B0">
        <w:rPr>
          <w:sz w:val="24"/>
          <w:szCs w:val="24"/>
        </w:rPr>
        <w:t xml:space="preserve">coordina personal de aseo, hace pedido de </w:t>
      </w:r>
      <w:r w:rsidR="003D32B0" w:rsidRPr="003D32B0">
        <w:rPr>
          <w:sz w:val="24"/>
          <w:szCs w:val="24"/>
        </w:rPr>
        <w:t>materiales</w:t>
      </w:r>
      <w:r w:rsidRPr="003D32B0">
        <w:rPr>
          <w:sz w:val="24"/>
          <w:szCs w:val="24"/>
        </w:rPr>
        <w:t xml:space="preserve"> para la oficina de Santiago y</w:t>
      </w:r>
      <w:r w:rsidR="003D32B0">
        <w:rPr>
          <w:sz w:val="24"/>
          <w:szCs w:val="24"/>
        </w:rPr>
        <w:t xml:space="preserve"> faenas</w:t>
      </w:r>
      <w:r w:rsidRPr="003D32B0">
        <w:rPr>
          <w:sz w:val="24"/>
          <w:szCs w:val="24"/>
        </w:rPr>
        <w:t xml:space="preserve"> del norte, realiza Órdenes de Compra, organiza</w:t>
      </w:r>
      <w:r w:rsidR="003D32B0" w:rsidRPr="003D32B0">
        <w:rPr>
          <w:sz w:val="24"/>
          <w:szCs w:val="24"/>
        </w:rPr>
        <w:t xml:space="preserve"> vuelos para todo el personal en conjunto con la agencia de viajes Cocha, reserva hoteles directamente con las cadenas, arrienda automóviles para el personal según necesidad del viaje programado, solicita móviles para el personal cuando se </w:t>
      </w:r>
      <w:r w:rsidR="003D32B0">
        <w:rPr>
          <w:sz w:val="24"/>
          <w:szCs w:val="24"/>
        </w:rPr>
        <w:t xml:space="preserve">le </w:t>
      </w:r>
      <w:r w:rsidR="003D32B0" w:rsidRPr="003D32B0">
        <w:rPr>
          <w:sz w:val="24"/>
          <w:szCs w:val="24"/>
        </w:rPr>
        <w:t xml:space="preserve">solicita, coordina eventos de caridad como recolección de Cena </w:t>
      </w:r>
      <w:r w:rsidR="003D32B0" w:rsidRPr="003D32B0">
        <w:rPr>
          <w:sz w:val="24"/>
          <w:szCs w:val="24"/>
        </w:rPr>
        <w:lastRenderedPageBreak/>
        <w:t xml:space="preserve">de Navidad para Fundación Nuestros Hijos, </w:t>
      </w:r>
      <w:r w:rsidR="003D32B0">
        <w:rPr>
          <w:sz w:val="24"/>
          <w:szCs w:val="24"/>
        </w:rPr>
        <w:t xml:space="preserve">hace envíos de </w:t>
      </w:r>
      <w:proofErr w:type="spellStart"/>
      <w:r w:rsidR="003D32B0">
        <w:rPr>
          <w:sz w:val="24"/>
          <w:szCs w:val="24"/>
        </w:rPr>
        <w:t>Chilexpress</w:t>
      </w:r>
      <w:proofErr w:type="spellEnd"/>
      <w:r w:rsidR="003D32B0">
        <w:rPr>
          <w:sz w:val="24"/>
          <w:szCs w:val="24"/>
        </w:rPr>
        <w:t xml:space="preserve"> según se lo solicite el personal, maneja información confidencial, </w:t>
      </w:r>
      <w:r w:rsidR="003D32B0" w:rsidRPr="003D32B0">
        <w:rPr>
          <w:sz w:val="24"/>
          <w:szCs w:val="24"/>
        </w:rPr>
        <w:t>se preocupa que la oficina esté en orden.</w:t>
      </w:r>
    </w:p>
    <w:p w:rsidR="00F5505F" w:rsidRDefault="003B48AC" w:rsidP="00F5505F">
      <w:pPr>
        <w:jc w:val="both"/>
        <w:rPr>
          <w:b/>
          <w:sz w:val="24"/>
          <w:szCs w:val="24"/>
        </w:rPr>
      </w:pPr>
      <w:r>
        <w:rPr>
          <w:b/>
          <w:sz w:val="24"/>
          <w:szCs w:val="24"/>
        </w:rPr>
        <w:t>Febrero – Noviembre 2019</w:t>
      </w:r>
      <w:r w:rsidR="00F5505F">
        <w:rPr>
          <w:b/>
          <w:sz w:val="24"/>
          <w:szCs w:val="24"/>
        </w:rPr>
        <w:t xml:space="preserve">: Asistente de Gerencia en </w:t>
      </w:r>
      <w:proofErr w:type="spellStart"/>
      <w:r w:rsidR="00F5505F">
        <w:rPr>
          <w:b/>
          <w:sz w:val="24"/>
          <w:szCs w:val="24"/>
        </w:rPr>
        <w:t>Educational</w:t>
      </w:r>
      <w:proofErr w:type="spellEnd"/>
      <w:r w:rsidR="00F5505F">
        <w:rPr>
          <w:b/>
          <w:sz w:val="24"/>
          <w:szCs w:val="24"/>
        </w:rPr>
        <w:t xml:space="preserve"> </w:t>
      </w:r>
      <w:proofErr w:type="spellStart"/>
      <w:r w:rsidR="00F5505F">
        <w:rPr>
          <w:b/>
          <w:sz w:val="24"/>
          <w:szCs w:val="24"/>
        </w:rPr>
        <w:t>Travel</w:t>
      </w:r>
      <w:proofErr w:type="spellEnd"/>
      <w:r w:rsidR="00F5505F">
        <w:rPr>
          <w:b/>
          <w:sz w:val="24"/>
          <w:szCs w:val="24"/>
        </w:rPr>
        <w:t xml:space="preserve"> </w:t>
      </w:r>
      <w:proofErr w:type="spellStart"/>
      <w:r w:rsidR="00F5505F">
        <w:rPr>
          <w:b/>
          <w:sz w:val="24"/>
          <w:szCs w:val="24"/>
        </w:rPr>
        <w:t>Group</w:t>
      </w:r>
      <w:proofErr w:type="spellEnd"/>
    </w:p>
    <w:p w:rsidR="00F5505F" w:rsidRPr="00F5505F" w:rsidRDefault="00F5505F" w:rsidP="00F5505F">
      <w:pPr>
        <w:jc w:val="both"/>
        <w:rPr>
          <w:sz w:val="24"/>
          <w:szCs w:val="24"/>
        </w:rPr>
      </w:pPr>
      <w:r w:rsidRPr="00F5505F">
        <w:rPr>
          <w:b/>
          <w:sz w:val="24"/>
          <w:szCs w:val="24"/>
        </w:rPr>
        <w:t>Labores:</w:t>
      </w:r>
      <w:r w:rsidR="003D32B0">
        <w:rPr>
          <w:sz w:val="24"/>
          <w:szCs w:val="24"/>
        </w:rPr>
        <w:t xml:space="preserve"> Maneja</w:t>
      </w:r>
      <w:r>
        <w:rPr>
          <w:sz w:val="24"/>
          <w:szCs w:val="24"/>
        </w:rPr>
        <w:t xml:space="preserve"> agenda del Di</w:t>
      </w:r>
      <w:r w:rsidR="003D32B0">
        <w:rPr>
          <w:sz w:val="24"/>
          <w:szCs w:val="24"/>
        </w:rPr>
        <w:t>rector y la Gerente General, ve</w:t>
      </w:r>
      <w:r>
        <w:rPr>
          <w:sz w:val="24"/>
          <w:szCs w:val="24"/>
        </w:rPr>
        <w:t xml:space="preserve"> caja chica, compra de mate</w:t>
      </w:r>
      <w:r w:rsidR="003D32B0">
        <w:rPr>
          <w:sz w:val="24"/>
          <w:szCs w:val="24"/>
        </w:rPr>
        <w:t>riales para la oficina, realiza</w:t>
      </w:r>
      <w:r>
        <w:rPr>
          <w:sz w:val="24"/>
          <w:szCs w:val="24"/>
        </w:rPr>
        <w:t xml:space="preserve"> trámites para la oficina. </w:t>
      </w:r>
      <w:r w:rsidR="003D32B0">
        <w:rPr>
          <w:sz w:val="24"/>
          <w:szCs w:val="24"/>
        </w:rPr>
        <w:t>Inscribe</w:t>
      </w:r>
      <w:r w:rsidRPr="00F5505F">
        <w:rPr>
          <w:sz w:val="24"/>
          <w:szCs w:val="24"/>
        </w:rPr>
        <w:t xml:space="preserve"> alumnos en cursos de inglés e intercambio colegial</w:t>
      </w:r>
      <w:r w:rsidR="003D32B0">
        <w:rPr>
          <w:sz w:val="24"/>
          <w:szCs w:val="24"/>
        </w:rPr>
        <w:t xml:space="preserve"> en el extranjero, se comunica con escuelas en inglés, vela</w:t>
      </w:r>
      <w:r w:rsidRPr="00F5505F">
        <w:rPr>
          <w:sz w:val="24"/>
          <w:szCs w:val="24"/>
        </w:rPr>
        <w:t xml:space="preserve"> por todo el proceso desde la matrícula hasta que l</w:t>
      </w:r>
      <w:r>
        <w:rPr>
          <w:sz w:val="24"/>
          <w:szCs w:val="24"/>
        </w:rPr>
        <w:t>os alumnos viaja</w:t>
      </w:r>
      <w:r w:rsidR="003D32B0">
        <w:rPr>
          <w:sz w:val="24"/>
          <w:szCs w:val="24"/>
        </w:rPr>
        <w:t>n y comienzan su curso, realiza</w:t>
      </w:r>
      <w:r>
        <w:rPr>
          <w:sz w:val="24"/>
          <w:szCs w:val="24"/>
        </w:rPr>
        <w:t xml:space="preserve"> seguimiento </w:t>
      </w:r>
      <w:r w:rsidR="003D32B0">
        <w:rPr>
          <w:sz w:val="24"/>
          <w:szCs w:val="24"/>
        </w:rPr>
        <w:t>de los alumnos, contacta</w:t>
      </w:r>
      <w:r w:rsidR="002B496B">
        <w:rPr>
          <w:sz w:val="24"/>
          <w:szCs w:val="24"/>
        </w:rPr>
        <w:t xml:space="preserve"> a</w:t>
      </w:r>
      <w:r w:rsidR="003D32B0">
        <w:rPr>
          <w:sz w:val="24"/>
          <w:szCs w:val="24"/>
        </w:rPr>
        <w:t xml:space="preserve"> apoderados, llama</w:t>
      </w:r>
      <w:r w:rsidRPr="00F5505F">
        <w:rPr>
          <w:sz w:val="24"/>
          <w:szCs w:val="24"/>
        </w:rPr>
        <w:t xml:space="preserve"> a clientes. </w:t>
      </w:r>
      <w:r w:rsidR="00DB26B8">
        <w:rPr>
          <w:sz w:val="24"/>
          <w:szCs w:val="24"/>
        </w:rPr>
        <w:t xml:space="preserve">Traduce documentos. </w:t>
      </w:r>
      <w:r w:rsidR="003D32B0">
        <w:rPr>
          <w:sz w:val="24"/>
          <w:szCs w:val="24"/>
        </w:rPr>
        <w:t>Se preocupa</w:t>
      </w:r>
      <w:r w:rsidRPr="00F5505F">
        <w:rPr>
          <w:sz w:val="24"/>
          <w:szCs w:val="24"/>
        </w:rPr>
        <w:t xml:space="preserve"> de que la oficina esté en orden.</w:t>
      </w:r>
    </w:p>
    <w:p w:rsidR="00F5505F" w:rsidRPr="00F5505F" w:rsidRDefault="003D32B0" w:rsidP="00F5505F">
      <w:pPr>
        <w:jc w:val="both"/>
        <w:rPr>
          <w:sz w:val="24"/>
          <w:szCs w:val="24"/>
        </w:rPr>
      </w:pPr>
      <w:r>
        <w:rPr>
          <w:sz w:val="24"/>
          <w:szCs w:val="24"/>
        </w:rPr>
        <w:t>Ve</w:t>
      </w:r>
      <w:r w:rsidR="00F5505F" w:rsidRPr="00F5505F">
        <w:rPr>
          <w:sz w:val="24"/>
          <w:szCs w:val="24"/>
        </w:rPr>
        <w:t xml:space="preserve"> contabilidad</w:t>
      </w:r>
      <w:r>
        <w:rPr>
          <w:sz w:val="24"/>
          <w:szCs w:val="24"/>
        </w:rPr>
        <w:t xml:space="preserve"> mensual de la empresa, tramita</w:t>
      </w:r>
      <w:r w:rsidR="00F5505F" w:rsidRPr="00F5505F">
        <w:rPr>
          <w:sz w:val="24"/>
          <w:szCs w:val="24"/>
        </w:rPr>
        <w:t xml:space="preserve"> facturas e IVA.</w:t>
      </w:r>
    </w:p>
    <w:p w:rsidR="00261DA3" w:rsidRDefault="00C12353" w:rsidP="00261DA3">
      <w:pPr>
        <w:jc w:val="both"/>
        <w:rPr>
          <w:sz w:val="24"/>
          <w:szCs w:val="24"/>
        </w:rPr>
      </w:pPr>
      <w:r>
        <w:rPr>
          <w:b/>
          <w:sz w:val="24"/>
          <w:szCs w:val="24"/>
        </w:rPr>
        <w:t>Enero 2017 – Junio 2018</w:t>
      </w:r>
      <w:r w:rsidR="00261DA3">
        <w:rPr>
          <w:b/>
          <w:sz w:val="24"/>
          <w:szCs w:val="24"/>
        </w:rPr>
        <w:t xml:space="preserve">: </w:t>
      </w:r>
      <w:r w:rsidR="00261DA3" w:rsidRPr="00261DA3">
        <w:rPr>
          <w:sz w:val="24"/>
          <w:szCs w:val="24"/>
        </w:rPr>
        <w:t>Asistente de Gerencia en la Cámara de Comercio de Santiago, A.G.</w:t>
      </w:r>
    </w:p>
    <w:p w:rsidR="00261DA3" w:rsidRDefault="00261DA3" w:rsidP="00261DA3">
      <w:pPr>
        <w:jc w:val="both"/>
        <w:rPr>
          <w:sz w:val="24"/>
          <w:szCs w:val="24"/>
        </w:rPr>
      </w:pPr>
      <w:r>
        <w:rPr>
          <w:sz w:val="24"/>
          <w:szCs w:val="24"/>
        </w:rPr>
        <w:t xml:space="preserve">Asistente de Gerencia para el área de Informaciones Comerciales, y apoyo en la Gerencia de Operaciones </w:t>
      </w:r>
      <w:r w:rsidR="0036101B">
        <w:rPr>
          <w:sz w:val="24"/>
          <w:szCs w:val="24"/>
        </w:rPr>
        <w:t xml:space="preserve">y </w:t>
      </w:r>
      <w:r w:rsidR="007C51B4">
        <w:rPr>
          <w:sz w:val="24"/>
          <w:szCs w:val="24"/>
        </w:rPr>
        <w:t>Tecnología</w:t>
      </w:r>
      <w:r>
        <w:rPr>
          <w:sz w:val="24"/>
          <w:szCs w:val="24"/>
        </w:rPr>
        <w:t xml:space="preserve">. </w:t>
      </w:r>
    </w:p>
    <w:p w:rsidR="00834420" w:rsidRDefault="00834420" w:rsidP="00261DA3">
      <w:pPr>
        <w:jc w:val="both"/>
        <w:rPr>
          <w:sz w:val="24"/>
          <w:szCs w:val="24"/>
        </w:rPr>
      </w:pPr>
      <w:r w:rsidRPr="00834420">
        <w:rPr>
          <w:b/>
          <w:sz w:val="24"/>
          <w:szCs w:val="24"/>
        </w:rPr>
        <w:t>Labores generales:</w:t>
      </w:r>
      <w:r>
        <w:rPr>
          <w:b/>
          <w:sz w:val="24"/>
          <w:szCs w:val="24"/>
        </w:rPr>
        <w:t xml:space="preserve"> </w:t>
      </w:r>
      <w:r>
        <w:rPr>
          <w:sz w:val="24"/>
          <w:szCs w:val="24"/>
        </w:rPr>
        <w:t xml:space="preserve">Atiende la Recepción, maneja la Caja Chica, coordina </w:t>
      </w:r>
      <w:proofErr w:type="spellStart"/>
      <w:r>
        <w:rPr>
          <w:sz w:val="24"/>
          <w:szCs w:val="24"/>
        </w:rPr>
        <w:t>juniors</w:t>
      </w:r>
      <w:proofErr w:type="spellEnd"/>
      <w:r>
        <w:rPr>
          <w:sz w:val="24"/>
          <w:szCs w:val="24"/>
        </w:rPr>
        <w:t>, maneja agenda de los gerentes, realiza compra de materiales de oficina, realiza facturación, redacta</w:t>
      </w:r>
      <w:r w:rsidR="0036101B">
        <w:rPr>
          <w:sz w:val="24"/>
          <w:szCs w:val="24"/>
        </w:rPr>
        <w:t xml:space="preserve"> cartas y memos, reserva salas</w:t>
      </w:r>
      <w:r w:rsidR="00276D60">
        <w:rPr>
          <w:sz w:val="24"/>
          <w:szCs w:val="24"/>
        </w:rPr>
        <w:t>, despacha correspondencia, entre otras labores administrativas.</w:t>
      </w:r>
      <w:r w:rsidR="00252C1E">
        <w:rPr>
          <w:sz w:val="24"/>
          <w:szCs w:val="24"/>
        </w:rPr>
        <w:t xml:space="preserve"> Es un trabajo que requiere buena disposición para trabajar bajo presión.</w:t>
      </w:r>
    </w:p>
    <w:p w:rsidR="00276D60" w:rsidRDefault="00276D60" w:rsidP="00261DA3">
      <w:pPr>
        <w:jc w:val="both"/>
        <w:rPr>
          <w:sz w:val="24"/>
          <w:szCs w:val="24"/>
        </w:rPr>
      </w:pPr>
      <w:r w:rsidRPr="00276D60">
        <w:rPr>
          <w:b/>
          <w:sz w:val="24"/>
          <w:szCs w:val="24"/>
        </w:rPr>
        <w:t>Labores específicas:</w:t>
      </w:r>
      <w:r>
        <w:rPr>
          <w:b/>
          <w:sz w:val="24"/>
          <w:szCs w:val="24"/>
        </w:rPr>
        <w:t xml:space="preserve"> </w:t>
      </w:r>
      <w:r>
        <w:rPr>
          <w:sz w:val="24"/>
          <w:szCs w:val="24"/>
        </w:rPr>
        <w:t>Contesta preguntas relacionadas al Boletín Comercial que llegan a través de la página web, preguntas que requieren de conocimiento legal y de los pro</w:t>
      </w:r>
      <w:r w:rsidR="00252C1E">
        <w:rPr>
          <w:sz w:val="24"/>
          <w:szCs w:val="24"/>
        </w:rPr>
        <w:t xml:space="preserve">cedimientos propios del Boletín. Estas preguntas </w:t>
      </w:r>
      <w:r w:rsidR="00E70C3E">
        <w:rPr>
          <w:sz w:val="24"/>
          <w:szCs w:val="24"/>
        </w:rPr>
        <w:t>necesitan</w:t>
      </w:r>
      <w:r>
        <w:rPr>
          <w:sz w:val="24"/>
          <w:szCs w:val="24"/>
        </w:rPr>
        <w:t xml:space="preserve"> de investigación </w:t>
      </w:r>
      <w:r w:rsidR="00252C1E">
        <w:rPr>
          <w:sz w:val="24"/>
          <w:szCs w:val="24"/>
        </w:rPr>
        <w:t xml:space="preserve">previa </w:t>
      </w:r>
      <w:r>
        <w:rPr>
          <w:sz w:val="24"/>
          <w:szCs w:val="24"/>
        </w:rPr>
        <w:t xml:space="preserve">en los diversos programas computacionales que manejamos, para dar así una certera respuesta a las inquietudes de los clientes. También responde preguntas del </w:t>
      </w:r>
      <w:proofErr w:type="spellStart"/>
      <w:r>
        <w:rPr>
          <w:sz w:val="24"/>
          <w:szCs w:val="24"/>
        </w:rPr>
        <w:t>call</w:t>
      </w:r>
      <w:proofErr w:type="spellEnd"/>
      <w:r>
        <w:rPr>
          <w:sz w:val="24"/>
          <w:szCs w:val="24"/>
        </w:rPr>
        <w:t>-center, ya sea por correo o vía telefónica.</w:t>
      </w:r>
    </w:p>
    <w:p w:rsidR="00276D60" w:rsidRPr="00276D60" w:rsidRDefault="00276D60" w:rsidP="00261DA3">
      <w:pPr>
        <w:jc w:val="both"/>
        <w:rPr>
          <w:sz w:val="24"/>
          <w:szCs w:val="24"/>
        </w:rPr>
      </w:pPr>
      <w:r w:rsidRPr="00276D60">
        <w:rPr>
          <w:b/>
          <w:sz w:val="24"/>
          <w:szCs w:val="24"/>
        </w:rPr>
        <w:t>Back up de la Encargada de Asuntos Judiciales</w:t>
      </w:r>
      <w:r>
        <w:rPr>
          <w:b/>
          <w:sz w:val="24"/>
          <w:szCs w:val="24"/>
        </w:rPr>
        <w:t xml:space="preserve">: </w:t>
      </w:r>
      <w:r>
        <w:rPr>
          <w:sz w:val="24"/>
          <w:szCs w:val="24"/>
        </w:rPr>
        <w:t>Recibe solicitudes de Aclaraciones Especiales del Boletín Comercial, analiza la solicitud, ingresa formularios con los detalles legales de las aclaraciones. Luego se reúne con la abogada de la Fiscalía para analizar los casos y la abogada da el visto bueno</w:t>
      </w:r>
      <w:r w:rsidR="00252C1E">
        <w:rPr>
          <w:sz w:val="24"/>
          <w:szCs w:val="24"/>
        </w:rPr>
        <w:t xml:space="preserve"> a las solicitudes</w:t>
      </w:r>
      <w:r>
        <w:rPr>
          <w:sz w:val="24"/>
          <w:szCs w:val="24"/>
        </w:rPr>
        <w:t>, t</w:t>
      </w:r>
      <w:r w:rsidR="00252C1E">
        <w:rPr>
          <w:sz w:val="24"/>
          <w:szCs w:val="24"/>
        </w:rPr>
        <w:t>ambién decide si éstas</w:t>
      </w:r>
      <w:r>
        <w:rPr>
          <w:sz w:val="24"/>
          <w:szCs w:val="24"/>
        </w:rPr>
        <w:t xml:space="preserve"> se aclaran o si requieren de documentación extra,</w:t>
      </w:r>
      <w:r w:rsidR="00562325">
        <w:rPr>
          <w:sz w:val="24"/>
          <w:szCs w:val="24"/>
        </w:rPr>
        <w:t xml:space="preserve"> envía</w:t>
      </w:r>
      <w:r>
        <w:rPr>
          <w:sz w:val="24"/>
          <w:szCs w:val="24"/>
        </w:rPr>
        <w:t xml:space="preserve"> cartas a los clientes indicando si su solicitud no ha sido aceptada por falta de documentación o por algún otro tema legal. Esta tarea requiere de conocimientos legales importantes.</w:t>
      </w:r>
    </w:p>
    <w:p w:rsidR="00024713" w:rsidRPr="00AE60DF" w:rsidRDefault="005D065E" w:rsidP="0003767A">
      <w:pPr>
        <w:jc w:val="both"/>
        <w:rPr>
          <w:sz w:val="24"/>
          <w:szCs w:val="24"/>
        </w:rPr>
      </w:pPr>
      <w:r>
        <w:rPr>
          <w:b/>
          <w:sz w:val="24"/>
          <w:szCs w:val="24"/>
        </w:rPr>
        <w:t>Octubre 2013 – Junio</w:t>
      </w:r>
      <w:r w:rsidR="00024713" w:rsidRPr="00AE60DF">
        <w:rPr>
          <w:b/>
          <w:sz w:val="24"/>
          <w:szCs w:val="24"/>
        </w:rPr>
        <w:t xml:space="preserve"> 2016:</w:t>
      </w:r>
      <w:r w:rsidR="00024713" w:rsidRPr="00AE60DF">
        <w:rPr>
          <w:sz w:val="24"/>
          <w:szCs w:val="24"/>
        </w:rPr>
        <w:t xml:space="preserve"> Secretaria Recepcionista Bilingüe, Ernst &amp; Young</w:t>
      </w:r>
    </w:p>
    <w:p w:rsidR="00AE60DF" w:rsidRDefault="00AE60DF" w:rsidP="001B2C47">
      <w:pPr>
        <w:jc w:val="both"/>
        <w:rPr>
          <w:sz w:val="24"/>
          <w:szCs w:val="24"/>
        </w:rPr>
      </w:pPr>
      <w:r>
        <w:rPr>
          <w:sz w:val="24"/>
          <w:szCs w:val="24"/>
        </w:rPr>
        <w:lastRenderedPageBreak/>
        <w:t>S</w:t>
      </w:r>
      <w:r w:rsidR="001B2C47" w:rsidRPr="00AE60DF">
        <w:rPr>
          <w:sz w:val="24"/>
          <w:szCs w:val="24"/>
        </w:rPr>
        <w:t xml:space="preserve">ecretaria recepcionista en las áreas de Auditoría, </w:t>
      </w:r>
      <w:r>
        <w:rPr>
          <w:sz w:val="24"/>
          <w:szCs w:val="24"/>
        </w:rPr>
        <w:t>Recursos Humanos y Finanzas,  labores: contesta la central telefónica y filtra llamados, atiende</w:t>
      </w:r>
      <w:r w:rsidR="001B2C47" w:rsidRPr="00AE60DF">
        <w:rPr>
          <w:sz w:val="24"/>
          <w:szCs w:val="24"/>
        </w:rPr>
        <w:t xml:space="preserve"> a clientes internos y externos en espa</w:t>
      </w:r>
      <w:r>
        <w:rPr>
          <w:sz w:val="24"/>
          <w:szCs w:val="24"/>
        </w:rPr>
        <w:t xml:space="preserve">ñol e inglés, realiza traducciones, reserva </w:t>
      </w:r>
      <w:r w:rsidR="001B2C47" w:rsidRPr="00AE60DF">
        <w:rPr>
          <w:sz w:val="24"/>
          <w:szCs w:val="24"/>
        </w:rPr>
        <w:t xml:space="preserve">salas para todo el edificio en el </w:t>
      </w:r>
      <w:r>
        <w:rPr>
          <w:sz w:val="24"/>
          <w:szCs w:val="24"/>
        </w:rPr>
        <w:t xml:space="preserve">sistema EY Reserve, distribuye </w:t>
      </w:r>
      <w:r w:rsidR="001B2C47" w:rsidRPr="00AE60DF">
        <w:rPr>
          <w:sz w:val="24"/>
          <w:szCs w:val="24"/>
        </w:rPr>
        <w:t>materiales</w:t>
      </w:r>
      <w:r>
        <w:rPr>
          <w:sz w:val="24"/>
          <w:szCs w:val="24"/>
        </w:rPr>
        <w:t xml:space="preserve">, coordina </w:t>
      </w:r>
      <w:r w:rsidR="001B2C47" w:rsidRPr="00AE60DF">
        <w:rPr>
          <w:sz w:val="24"/>
          <w:szCs w:val="24"/>
        </w:rPr>
        <w:t xml:space="preserve">piso y </w:t>
      </w:r>
      <w:proofErr w:type="spellStart"/>
      <w:r w:rsidR="001B2C47" w:rsidRPr="00AE60DF">
        <w:rPr>
          <w:sz w:val="24"/>
          <w:szCs w:val="24"/>
        </w:rPr>
        <w:t>juniors</w:t>
      </w:r>
      <w:proofErr w:type="spellEnd"/>
      <w:r w:rsidR="001B2C47" w:rsidRPr="00AE60DF">
        <w:rPr>
          <w:sz w:val="24"/>
          <w:szCs w:val="24"/>
        </w:rPr>
        <w:t>, asist</w:t>
      </w:r>
      <w:r>
        <w:rPr>
          <w:sz w:val="24"/>
          <w:szCs w:val="24"/>
        </w:rPr>
        <w:t>e</w:t>
      </w:r>
      <w:r w:rsidR="001B2C47" w:rsidRPr="00AE60DF">
        <w:rPr>
          <w:sz w:val="24"/>
          <w:szCs w:val="24"/>
        </w:rPr>
        <w:t xml:space="preserve"> </w:t>
      </w:r>
      <w:r>
        <w:rPr>
          <w:sz w:val="24"/>
          <w:szCs w:val="24"/>
        </w:rPr>
        <w:t xml:space="preserve">a </w:t>
      </w:r>
      <w:r w:rsidR="001B2C47" w:rsidRPr="00AE60DF">
        <w:rPr>
          <w:sz w:val="24"/>
          <w:szCs w:val="24"/>
        </w:rPr>
        <w:t>gerentes</w:t>
      </w:r>
      <w:r>
        <w:rPr>
          <w:sz w:val="24"/>
          <w:szCs w:val="24"/>
        </w:rPr>
        <w:t xml:space="preserve"> en ocasiones</w:t>
      </w:r>
      <w:r w:rsidR="009B1F83">
        <w:rPr>
          <w:sz w:val="24"/>
          <w:szCs w:val="24"/>
        </w:rPr>
        <w:t>.</w:t>
      </w:r>
    </w:p>
    <w:p w:rsidR="001B2C47" w:rsidRPr="00AE60DF" w:rsidRDefault="001B2C47" w:rsidP="001B2C47">
      <w:pPr>
        <w:jc w:val="both"/>
        <w:rPr>
          <w:sz w:val="24"/>
          <w:szCs w:val="24"/>
        </w:rPr>
      </w:pPr>
      <w:r w:rsidRPr="00AE60DF">
        <w:rPr>
          <w:b/>
          <w:sz w:val="24"/>
          <w:szCs w:val="24"/>
        </w:rPr>
        <w:t xml:space="preserve">Marzo 2013 – Diciembre 2013: </w:t>
      </w:r>
      <w:r w:rsidRPr="00AE60DF">
        <w:rPr>
          <w:sz w:val="24"/>
          <w:szCs w:val="24"/>
        </w:rPr>
        <w:t>Profesora de Inglés, Instituto Profesional DUOC UC</w:t>
      </w:r>
    </w:p>
    <w:p w:rsidR="00BA65C7" w:rsidRDefault="00AE60DF" w:rsidP="001B2C47">
      <w:pPr>
        <w:jc w:val="both"/>
        <w:rPr>
          <w:sz w:val="24"/>
          <w:szCs w:val="24"/>
        </w:rPr>
      </w:pPr>
      <w:r w:rsidRPr="00AE60DF">
        <w:rPr>
          <w:sz w:val="24"/>
          <w:szCs w:val="24"/>
        </w:rPr>
        <w:t>Profesora</w:t>
      </w:r>
      <w:r w:rsidR="001B2C47" w:rsidRPr="00AE60DF">
        <w:rPr>
          <w:sz w:val="24"/>
          <w:szCs w:val="24"/>
        </w:rPr>
        <w:t xml:space="preserve"> para el ramo transversal de inglés que se imparte en todas las carreras del instituto.</w:t>
      </w:r>
      <w:r w:rsidR="00BA65C7" w:rsidRPr="00AE60DF">
        <w:rPr>
          <w:sz w:val="24"/>
          <w:szCs w:val="24"/>
        </w:rPr>
        <w:t xml:space="preserve"> </w:t>
      </w:r>
    </w:p>
    <w:p w:rsidR="001B2C47" w:rsidRPr="00AE60DF" w:rsidRDefault="001B2C47" w:rsidP="001B2C47">
      <w:pPr>
        <w:jc w:val="both"/>
        <w:rPr>
          <w:sz w:val="24"/>
          <w:szCs w:val="24"/>
        </w:rPr>
      </w:pPr>
      <w:r w:rsidRPr="00AE60DF">
        <w:rPr>
          <w:b/>
          <w:sz w:val="24"/>
          <w:szCs w:val="24"/>
        </w:rPr>
        <w:t>Septiembre 2012 – Julio 2013:</w:t>
      </w:r>
      <w:r w:rsidRPr="00AE60DF">
        <w:rPr>
          <w:sz w:val="24"/>
          <w:szCs w:val="24"/>
        </w:rPr>
        <w:t xml:space="preserve"> Profesora de Inglés, Universidad de las Américas</w:t>
      </w:r>
    </w:p>
    <w:p w:rsidR="001B2C47" w:rsidRPr="00AE60DF" w:rsidRDefault="001B2C47" w:rsidP="001B2C47">
      <w:pPr>
        <w:jc w:val="both"/>
        <w:rPr>
          <w:sz w:val="24"/>
          <w:szCs w:val="24"/>
        </w:rPr>
      </w:pPr>
      <w:r w:rsidRPr="00AE60DF">
        <w:rPr>
          <w:sz w:val="24"/>
          <w:szCs w:val="24"/>
        </w:rPr>
        <w:t>Profesora de Inglés en un reemplazo pre y po</w:t>
      </w:r>
      <w:r w:rsidR="00AE60DF">
        <w:rPr>
          <w:sz w:val="24"/>
          <w:szCs w:val="24"/>
        </w:rPr>
        <w:t>st natal. Hace</w:t>
      </w:r>
      <w:r w:rsidRPr="00AE60DF">
        <w:rPr>
          <w:sz w:val="24"/>
          <w:szCs w:val="24"/>
        </w:rPr>
        <w:t xml:space="preserve"> clases para el ramo transversal de inglés para todas las carreras de la universidad.</w:t>
      </w:r>
    </w:p>
    <w:p w:rsidR="001B2C47" w:rsidRPr="00AE60DF" w:rsidRDefault="001B2C47" w:rsidP="001B2C47">
      <w:pPr>
        <w:jc w:val="both"/>
        <w:rPr>
          <w:sz w:val="24"/>
          <w:szCs w:val="24"/>
        </w:rPr>
      </w:pPr>
      <w:r w:rsidRPr="00AE60DF">
        <w:rPr>
          <w:b/>
          <w:sz w:val="24"/>
          <w:szCs w:val="24"/>
        </w:rPr>
        <w:t xml:space="preserve">Abril 2012 – Septiembre 2012: </w:t>
      </w:r>
      <w:proofErr w:type="spellStart"/>
      <w:r w:rsidRPr="00AE60DF">
        <w:rPr>
          <w:sz w:val="24"/>
          <w:szCs w:val="24"/>
        </w:rPr>
        <w:t>Contact</w:t>
      </w:r>
      <w:proofErr w:type="spellEnd"/>
      <w:r w:rsidRPr="00AE60DF">
        <w:rPr>
          <w:sz w:val="24"/>
          <w:szCs w:val="24"/>
        </w:rPr>
        <w:t xml:space="preserve"> Center </w:t>
      </w:r>
      <w:proofErr w:type="spellStart"/>
      <w:r w:rsidRPr="00AE60DF">
        <w:rPr>
          <w:sz w:val="24"/>
          <w:szCs w:val="24"/>
        </w:rPr>
        <w:t>Executive</w:t>
      </w:r>
      <w:proofErr w:type="spellEnd"/>
      <w:r w:rsidRPr="00AE60DF">
        <w:rPr>
          <w:sz w:val="24"/>
          <w:szCs w:val="24"/>
        </w:rPr>
        <w:t xml:space="preserve">, </w:t>
      </w:r>
      <w:proofErr w:type="spellStart"/>
      <w:r w:rsidRPr="00AE60DF">
        <w:rPr>
          <w:sz w:val="24"/>
          <w:szCs w:val="24"/>
        </w:rPr>
        <w:t>Experian</w:t>
      </w:r>
      <w:proofErr w:type="spellEnd"/>
    </w:p>
    <w:p w:rsidR="001B2C47" w:rsidRPr="00AE60DF" w:rsidRDefault="001B2C47" w:rsidP="001B2C47">
      <w:pPr>
        <w:jc w:val="both"/>
        <w:rPr>
          <w:sz w:val="24"/>
          <w:szCs w:val="24"/>
        </w:rPr>
      </w:pPr>
      <w:r w:rsidRPr="00AE60DF">
        <w:rPr>
          <w:sz w:val="24"/>
          <w:szCs w:val="24"/>
        </w:rPr>
        <w:t xml:space="preserve">Agente de </w:t>
      </w:r>
      <w:proofErr w:type="spellStart"/>
      <w:r w:rsidRPr="00AE60DF">
        <w:rPr>
          <w:sz w:val="24"/>
          <w:szCs w:val="24"/>
        </w:rPr>
        <w:t>Contact</w:t>
      </w:r>
      <w:proofErr w:type="spellEnd"/>
      <w:r w:rsidRPr="00AE60DF">
        <w:rPr>
          <w:sz w:val="24"/>
          <w:szCs w:val="24"/>
        </w:rPr>
        <w:t xml:space="preserve"> center</w:t>
      </w:r>
      <w:r w:rsidR="00562F38">
        <w:rPr>
          <w:sz w:val="24"/>
          <w:szCs w:val="24"/>
        </w:rPr>
        <w:t>, analiza y disputa</w:t>
      </w:r>
      <w:r w:rsidRPr="00AE60DF">
        <w:rPr>
          <w:sz w:val="24"/>
          <w:szCs w:val="24"/>
        </w:rPr>
        <w:t xml:space="preserve"> informes crediticios de clientes en los Estados Unidos, en inglés. </w:t>
      </w:r>
      <w:r w:rsidR="0095241E" w:rsidRPr="00AE60DF">
        <w:rPr>
          <w:sz w:val="24"/>
          <w:szCs w:val="24"/>
        </w:rPr>
        <w:t>R</w:t>
      </w:r>
      <w:r w:rsidR="00562F38">
        <w:rPr>
          <w:sz w:val="24"/>
          <w:szCs w:val="24"/>
        </w:rPr>
        <w:t>equiere</w:t>
      </w:r>
      <w:r w:rsidR="0095241E" w:rsidRPr="00AE60DF">
        <w:rPr>
          <w:sz w:val="24"/>
          <w:szCs w:val="24"/>
        </w:rPr>
        <w:t xml:space="preserve"> capacidad para trabajar bajo presión.</w:t>
      </w:r>
    </w:p>
    <w:p w:rsidR="0095241E" w:rsidRPr="00AE60DF" w:rsidRDefault="0095241E" w:rsidP="001B2C47">
      <w:pPr>
        <w:jc w:val="both"/>
        <w:rPr>
          <w:sz w:val="24"/>
          <w:szCs w:val="24"/>
        </w:rPr>
      </w:pPr>
      <w:r w:rsidRPr="00AE60DF">
        <w:rPr>
          <w:b/>
          <w:sz w:val="24"/>
          <w:szCs w:val="24"/>
        </w:rPr>
        <w:t xml:space="preserve">Junio 2009 – Diciembre 2011: </w:t>
      </w:r>
      <w:r w:rsidRPr="00AE60DF">
        <w:rPr>
          <w:sz w:val="24"/>
          <w:szCs w:val="24"/>
        </w:rPr>
        <w:t xml:space="preserve">Ejecutiva de Reservas Bilingüe, Delta Air </w:t>
      </w:r>
      <w:proofErr w:type="spellStart"/>
      <w:r w:rsidRPr="00AE60DF">
        <w:rPr>
          <w:sz w:val="24"/>
          <w:szCs w:val="24"/>
        </w:rPr>
        <w:t>Lines</w:t>
      </w:r>
      <w:proofErr w:type="spellEnd"/>
    </w:p>
    <w:p w:rsidR="0095241E" w:rsidRPr="00AE60DF" w:rsidRDefault="0095241E" w:rsidP="0095241E">
      <w:pPr>
        <w:jc w:val="both"/>
        <w:rPr>
          <w:sz w:val="24"/>
          <w:szCs w:val="24"/>
        </w:rPr>
      </w:pPr>
      <w:r w:rsidRPr="00AE60DF">
        <w:rPr>
          <w:sz w:val="24"/>
          <w:szCs w:val="24"/>
        </w:rPr>
        <w:t xml:space="preserve">Ejecutiva de Reservas Bilingüe en el </w:t>
      </w:r>
      <w:proofErr w:type="spellStart"/>
      <w:r w:rsidRPr="00AE60DF">
        <w:rPr>
          <w:sz w:val="24"/>
          <w:szCs w:val="24"/>
        </w:rPr>
        <w:t>Call</w:t>
      </w:r>
      <w:proofErr w:type="spellEnd"/>
      <w:r w:rsidRPr="00AE60DF">
        <w:rPr>
          <w:sz w:val="24"/>
          <w:szCs w:val="24"/>
        </w:rPr>
        <w:t xml:space="preserve">-Center de Delta </w:t>
      </w:r>
      <w:proofErr w:type="spellStart"/>
      <w:r w:rsidRPr="00AE60DF">
        <w:rPr>
          <w:sz w:val="24"/>
          <w:szCs w:val="24"/>
        </w:rPr>
        <w:t>Airlines</w:t>
      </w:r>
      <w:proofErr w:type="spellEnd"/>
      <w:r w:rsidR="00562F38">
        <w:rPr>
          <w:sz w:val="24"/>
          <w:szCs w:val="24"/>
        </w:rPr>
        <w:t xml:space="preserve">, recibe </w:t>
      </w:r>
      <w:r w:rsidRPr="00AE60DF">
        <w:rPr>
          <w:sz w:val="24"/>
          <w:szCs w:val="24"/>
        </w:rPr>
        <w:t>llamadas de toda Latinoamér</w:t>
      </w:r>
      <w:r w:rsidR="00562F38">
        <w:rPr>
          <w:sz w:val="24"/>
          <w:szCs w:val="24"/>
        </w:rPr>
        <w:t>ica y Estados Unidos, reserva pasajes y soluciona</w:t>
      </w:r>
      <w:r w:rsidRPr="00AE60DF">
        <w:rPr>
          <w:sz w:val="24"/>
          <w:szCs w:val="24"/>
        </w:rPr>
        <w:t xml:space="preserve"> problemas de clientes en inglés y español. R</w:t>
      </w:r>
      <w:r w:rsidR="00562F38">
        <w:rPr>
          <w:sz w:val="24"/>
          <w:szCs w:val="24"/>
        </w:rPr>
        <w:t>equiere</w:t>
      </w:r>
      <w:r w:rsidRPr="00AE60DF">
        <w:rPr>
          <w:sz w:val="24"/>
          <w:szCs w:val="24"/>
        </w:rPr>
        <w:t xml:space="preserve"> capacidad para trabajar bajo presión.</w:t>
      </w:r>
    </w:p>
    <w:p w:rsidR="00562F38" w:rsidRDefault="0095241E" w:rsidP="0095241E">
      <w:pPr>
        <w:jc w:val="both"/>
        <w:rPr>
          <w:sz w:val="24"/>
          <w:szCs w:val="24"/>
        </w:rPr>
      </w:pPr>
      <w:r w:rsidRPr="00AE60DF">
        <w:rPr>
          <w:b/>
          <w:sz w:val="24"/>
          <w:szCs w:val="24"/>
        </w:rPr>
        <w:t xml:space="preserve">Julio 2010 – Febrero 2011: </w:t>
      </w:r>
      <w:r w:rsidRPr="00AE60DF">
        <w:rPr>
          <w:sz w:val="24"/>
          <w:szCs w:val="24"/>
        </w:rPr>
        <w:t>Profesora de Inglés</w:t>
      </w:r>
      <w:r w:rsidR="00562F38">
        <w:rPr>
          <w:sz w:val="24"/>
          <w:szCs w:val="24"/>
        </w:rPr>
        <w:t xml:space="preserve">, Instituto de Idiomas </w:t>
      </w:r>
      <w:proofErr w:type="spellStart"/>
      <w:r w:rsidR="00562F38">
        <w:rPr>
          <w:sz w:val="24"/>
          <w:szCs w:val="24"/>
        </w:rPr>
        <w:t>Tronwell</w:t>
      </w:r>
      <w:proofErr w:type="spellEnd"/>
    </w:p>
    <w:p w:rsidR="0095241E" w:rsidRPr="00562F38" w:rsidRDefault="00562F38" w:rsidP="0095241E">
      <w:pPr>
        <w:jc w:val="both"/>
        <w:rPr>
          <w:sz w:val="24"/>
          <w:szCs w:val="24"/>
        </w:rPr>
      </w:pPr>
      <w:r>
        <w:rPr>
          <w:sz w:val="24"/>
          <w:szCs w:val="24"/>
        </w:rPr>
        <w:t>Enseña</w:t>
      </w:r>
      <w:r w:rsidR="0095241E" w:rsidRPr="00AE60DF">
        <w:rPr>
          <w:sz w:val="24"/>
          <w:szCs w:val="24"/>
        </w:rPr>
        <w:t xml:space="preserve"> niveles de inglés básico, intermedio y avanzado a alumnos adultos y profesionales de la institución.</w:t>
      </w:r>
    </w:p>
    <w:p w:rsidR="0095241E" w:rsidRPr="00AE60DF" w:rsidRDefault="0095241E" w:rsidP="0095241E">
      <w:pPr>
        <w:jc w:val="both"/>
        <w:rPr>
          <w:sz w:val="24"/>
          <w:szCs w:val="24"/>
        </w:rPr>
      </w:pPr>
      <w:r w:rsidRPr="00AE60DF">
        <w:rPr>
          <w:b/>
          <w:sz w:val="24"/>
          <w:szCs w:val="24"/>
        </w:rPr>
        <w:t>Junio 2008 – Marzo 2009:</w:t>
      </w:r>
      <w:r w:rsidRPr="00AE60DF">
        <w:rPr>
          <w:sz w:val="24"/>
          <w:szCs w:val="24"/>
        </w:rPr>
        <w:t xml:space="preserve"> Profesora de Inglés, Instituto Chileno-Norteamericano de Cultura</w:t>
      </w:r>
    </w:p>
    <w:p w:rsidR="0095241E" w:rsidRPr="00AE60DF" w:rsidRDefault="00562F38" w:rsidP="0095241E">
      <w:pPr>
        <w:jc w:val="both"/>
        <w:rPr>
          <w:sz w:val="24"/>
          <w:szCs w:val="24"/>
        </w:rPr>
      </w:pPr>
      <w:r w:rsidRPr="00AE60DF">
        <w:rPr>
          <w:sz w:val="24"/>
          <w:szCs w:val="24"/>
        </w:rPr>
        <w:t>Profesora</w:t>
      </w:r>
      <w:r w:rsidR="0095241E" w:rsidRPr="00AE60DF">
        <w:rPr>
          <w:sz w:val="24"/>
          <w:szCs w:val="24"/>
        </w:rPr>
        <w:t xml:space="preserve"> de Inglés para alumnos de distintas edades, desde preescolares hasta adultos y de distintos niveles de inglés. Dent</w:t>
      </w:r>
      <w:r>
        <w:rPr>
          <w:sz w:val="24"/>
          <w:szCs w:val="24"/>
        </w:rPr>
        <w:t>ro de los cursos que imparte está</w:t>
      </w:r>
      <w:r w:rsidR="0095241E" w:rsidRPr="00AE60DF">
        <w:rPr>
          <w:sz w:val="24"/>
          <w:szCs w:val="24"/>
        </w:rPr>
        <w:t xml:space="preserve"> el curso de preparación para la prueba TOEIC ofrecido por la CORFO.</w:t>
      </w:r>
    </w:p>
    <w:p w:rsidR="00562F38" w:rsidRDefault="0095241E" w:rsidP="0095241E">
      <w:pPr>
        <w:jc w:val="both"/>
        <w:rPr>
          <w:sz w:val="24"/>
          <w:szCs w:val="24"/>
        </w:rPr>
      </w:pPr>
      <w:r w:rsidRPr="00AE60DF">
        <w:rPr>
          <w:b/>
          <w:sz w:val="24"/>
          <w:szCs w:val="24"/>
        </w:rPr>
        <w:t>Marzo 2004 – Abril 2008:</w:t>
      </w:r>
      <w:r w:rsidRPr="00AE60DF">
        <w:rPr>
          <w:sz w:val="24"/>
          <w:szCs w:val="24"/>
        </w:rPr>
        <w:t xml:space="preserve"> Profesora de Inglés, Universidad de las Américas</w:t>
      </w:r>
    </w:p>
    <w:p w:rsidR="0095241E" w:rsidRPr="00AE60DF" w:rsidRDefault="00562F38" w:rsidP="0095241E">
      <w:pPr>
        <w:jc w:val="both"/>
        <w:rPr>
          <w:sz w:val="24"/>
          <w:szCs w:val="24"/>
        </w:rPr>
      </w:pPr>
      <w:r w:rsidRPr="00AE60DF">
        <w:rPr>
          <w:sz w:val="24"/>
          <w:szCs w:val="24"/>
        </w:rPr>
        <w:t>Profesora</w:t>
      </w:r>
      <w:r w:rsidR="0095241E" w:rsidRPr="00AE60DF">
        <w:rPr>
          <w:sz w:val="24"/>
          <w:szCs w:val="24"/>
        </w:rPr>
        <w:t xml:space="preserve"> de inglés para el ramo electivo ofrecido en la Univer</w:t>
      </w:r>
      <w:r>
        <w:rPr>
          <w:sz w:val="24"/>
          <w:szCs w:val="24"/>
        </w:rPr>
        <w:t>sidad de Las Américas, enseña</w:t>
      </w:r>
      <w:r w:rsidR="0095241E" w:rsidRPr="00AE60DF">
        <w:rPr>
          <w:sz w:val="24"/>
          <w:szCs w:val="24"/>
        </w:rPr>
        <w:t xml:space="preserve"> el idioma a alumnos de distintos niveles y carreras.</w:t>
      </w:r>
    </w:p>
    <w:p w:rsidR="001B2C47" w:rsidRPr="00AE60DF" w:rsidRDefault="00C14A08" w:rsidP="00C14A08">
      <w:pPr>
        <w:pStyle w:val="ListParagraph"/>
        <w:numPr>
          <w:ilvl w:val="0"/>
          <w:numId w:val="1"/>
        </w:numPr>
        <w:jc w:val="both"/>
        <w:rPr>
          <w:b/>
          <w:sz w:val="24"/>
          <w:szCs w:val="24"/>
        </w:rPr>
      </w:pPr>
      <w:r w:rsidRPr="00AE60DF">
        <w:rPr>
          <w:b/>
          <w:sz w:val="24"/>
          <w:szCs w:val="24"/>
        </w:rPr>
        <w:t>ANTECEDENTES ACADÉMICOS</w:t>
      </w:r>
    </w:p>
    <w:p w:rsidR="00834420" w:rsidRDefault="00C12353" w:rsidP="008003BB">
      <w:pPr>
        <w:jc w:val="both"/>
        <w:rPr>
          <w:sz w:val="24"/>
          <w:szCs w:val="24"/>
        </w:rPr>
      </w:pPr>
      <w:r>
        <w:rPr>
          <w:b/>
          <w:sz w:val="24"/>
          <w:szCs w:val="24"/>
        </w:rPr>
        <w:lastRenderedPageBreak/>
        <w:t>Año titulación 2018</w:t>
      </w:r>
      <w:r w:rsidR="008003BB" w:rsidRPr="00AE60DF">
        <w:rPr>
          <w:b/>
          <w:sz w:val="24"/>
          <w:szCs w:val="24"/>
        </w:rPr>
        <w:t xml:space="preserve">: </w:t>
      </w:r>
      <w:r w:rsidR="008003BB" w:rsidRPr="0036101B">
        <w:rPr>
          <w:sz w:val="24"/>
          <w:szCs w:val="24"/>
        </w:rPr>
        <w:t>Secretariado</w:t>
      </w:r>
      <w:r w:rsidR="008003BB" w:rsidRPr="00AE60DF">
        <w:rPr>
          <w:sz w:val="24"/>
          <w:szCs w:val="24"/>
        </w:rPr>
        <w:t xml:space="preserve"> Ejecutivo Bilingüe, Instituto Profesional </w:t>
      </w:r>
      <w:proofErr w:type="spellStart"/>
      <w:r w:rsidR="008003BB" w:rsidRPr="00AE60DF">
        <w:rPr>
          <w:sz w:val="24"/>
          <w:szCs w:val="24"/>
        </w:rPr>
        <w:t>Esucomex</w:t>
      </w:r>
      <w:proofErr w:type="spellEnd"/>
    </w:p>
    <w:p w:rsidR="008003BB" w:rsidRPr="00AE60DF" w:rsidRDefault="00AF5ABE" w:rsidP="008003BB">
      <w:pPr>
        <w:jc w:val="both"/>
        <w:rPr>
          <w:sz w:val="24"/>
          <w:szCs w:val="24"/>
        </w:rPr>
      </w:pPr>
      <w:r>
        <w:rPr>
          <w:b/>
          <w:sz w:val="24"/>
          <w:szCs w:val="24"/>
        </w:rPr>
        <w:t>Año titulación</w:t>
      </w:r>
      <w:r w:rsidR="008003BB" w:rsidRPr="00AE60DF">
        <w:rPr>
          <w:b/>
          <w:sz w:val="24"/>
          <w:szCs w:val="24"/>
        </w:rPr>
        <w:t xml:space="preserve"> 2005: </w:t>
      </w:r>
      <w:r w:rsidR="008003BB" w:rsidRPr="00AE60DF">
        <w:rPr>
          <w:sz w:val="24"/>
          <w:szCs w:val="24"/>
        </w:rPr>
        <w:t xml:space="preserve">Traducción Inglés – </w:t>
      </w:r>
      <w:proofErr w:type="gramStart"/>
      <w:r w:rsidR="008003BB" w:rsidRPr="00AE60DF">
        <w:rPr>
          <w:sz w:val="24"/>
          <w:szCs w:val="24"/>
        </w:rPr>
        <w:t>Español</w:t>
      </w:r>
      <w:proofErr w:type="gramEnd"/>
      <w:r w:rsidR="008003BB" w:rsidRPr="00AE60DF">
        <w:rPr>
          <w:sz w:val="24"/>
          <w:szCs w:val="24"/>
        </w:rPr>
        <w:t>, Pontificia Universidad Católica de Chile</w:t>
      </w:r>
    </w:p>
    <w:p w:rsidR="008003BB" w:rsidRPr="00AE60DF" w:rsidRDefault="00AF5ABE" w:rsidP="008003BB">
      <w:pPr>
        <w:jc w:val="both"/>
        <w:rPr>
          <w:sz w:val="24"/>
          <w:szCs w:val="24"/>
        </w:rPr>
      </w:pPr>
      <w:r>
        <w:rPr>
          <w:b/>
          <w:sz w:val="24"/>
          <w:szCs w:val="24"/>
        </w:rPr>
        <w:t>Año titulación</w:t>
      </w:r>
      <w:r w:rsidR="008003BB" w:rsidRPr="00AE60DF">
        <w:rPr>
          <w:b/>
          <w:sz w:val="24"/>
          <w:szCs w:val="24"/>
        </w:rPr>
        <w:t xml:space="preserve"> 2004: </w:t>
      </w:r>
      <w:r w:rsidR="008003BB" w:rsidRPr="00AE60DF">
        <w:rPr>
          <w:sz w:val="24"/>
          <w:szCs w:val="24"/>
        </w:rPr>
        <w:t>Licenciatura en Lengua y Literatura Inglesa, Universidad de Chile</w:t>
      </w:r>
    </w:p>
    <w:p w:rsidR="008003BB" w:rsidRPr="00AE60DF" w:rsidRDefault="008003BB" w:rsidP="008003BB">
      <w:pPr>
        <w:jc w:val="both"/>
        <w:rPr>
          <w:sz w:val="24"/>
          <w:szCs w:val="24"/>
        </w:rPr>
      </w:pPr>
      <w:r w:rsidRPr="00AE60DF">
        <w:rPr>
          <w:b/>
          <w:sz w:val="24"/>
          <w:szCs w:val="24"/>
        </w:rPr>
        <w:t xml:space="preserve">Año egreso 1998: </w:t>
      </w:r>
      <w:r w:rsidRPr="00AE60DF">
        <w:rPr>
          <w:sz w:val="24"/>
          <w:szCs w:val="24"/>
        </w:rPr>
        <w:t>Colegio Particular San Patricio</w:t>
      </w:r>
    </w:p>
    <w:p w:rsidR="008003BB" w:rsidRPr="00AE60DF" w:rsidRDefault="008003BB" w:rsidP="008003BB">
      <w:pPr>
        <w:pStyle w:val="ListParagraph"/>
        <w:numPr>
          <w:ilvl w:val="0"/>
          <w:numId w:val="1"/>
        </w:numPr>
        <w:jc w:val="both"/>
        <w:rPr>
          <w:b/>
          <w:sz w:val="24"/>
          <w:szCs w:val="24"/>
        </w:rPr>
      </w:pPr>
      <w:r w:rsidRPr="00AE60DF">
        <w:rPr>
          <w:b/>
          <w:sz w:val="24"/>
          <w:szCs w:val="24"/>
        </w:rPr>
        <w:t>IDIOMAS</w:t>
      </w:r>
    </w:p>
    <w:p w:rsidR="008003BB" w:rsidRPr="00AE60DF" w:rsidRDefault="008003BB" w:rsidP="008003BB">
      <w:pPr>
        <w:jc w:val="both"/>
        <w:rPr>
          <w:sz w:val="24"/>
          <w:szCs w:val="24"/>
        </w:rPr>
      </w:pPr>
      <w:r w:rsidRPr="00AE60DF">
        <w:rPr>
          <w:sz w:val="24"/>
          <w:szCs w:val="24"/>
        </w:rPr>
        <w:t xml:space="preserve">Dominio avanzado de </w:t>
      </w:r>
      <w:r w:rsidR="00410D30" w:rsidRPr="00AE60DF">
        <w:rPr>
          <w:sz w:val="24"/>
          <w:szCs w:val="24"/>
        </w:rPr>
        <w:t>inglés</w:t>
      </w:r>
      <w:r w:rsidRPr="00AE60DF">
        <w:rPr>
          <w:sz w:val="24"/>
          <w:szCs w:val="24"/>
        </w:rPr>
        <w:t xml:space="preserve"> escrito y hablado.</w:t>
      </w:r>
    </w:p>
    <w:p w:rsidR="008003BB" w:rsidRPr="00AE60DF" w:rsidRDefault="008003BB" w:rsidP="008003BB">
      <w:pPr>
        <w:pStyle w:val="ListParagraph"/>
        <w:numPr>
          <w:ilvl w:val="0"/>
          <w:numId w:val="1"/>
        </w:numPr>
        <w:jc w:val="both"/>
        <w:rPr>
          <w:b/>
          <w:sz w:val="24"/>
          <w:szCs w:val="24"/>
        </w:rPr>
      </w:pPr>
      <w:r w:rsidRPr="00AE60DF">
        <w:rPr>
          <w:b/>
          <w:sz w:val="24"/>
          <w:szCs w:val="24"/>
        </w:rPr>
        <w:t>OTROS</w:t>
      </w:r>
    </w:p>
    <w:p w:rsidR="008003BB" w:rsidRDefault="008003BB" w:rsidP="008003BB">
      <w:pPr>
        <w:jc w:val="both"/>
        <w:rPr>
          <w:sz w:val="24"/>
          <w:szCs w:val="24"/>
        </w:rPr>
      </w:pPr>
      <w:r w:rsidRPr="00AE60DF">
        <w:rPr>
          <w:b/>
          <w:sz w:val="24"/>
          <w:szCs w:val="24"/>
        </w:rPr>
        <w:t xml:space="preserve">Agosto 2002 – Diciembre 2002: </w:t>
      </w:r>
      <w:r w:rsidR="00BA480E" w:rsidRPr="00AE60DF">
        <w:rPr>
          <w:sz w:val="24"/>
          <w:szCs w:val="24"/>
        </w:rPr>
        <w:t>Semestre de Intercambio,</w:t>
      </w:r>
      <w:r w:rsidR="00BA480E" w:rsidRPr="00AE60DF">
        <w:rPr>
          <w:b/>
          <w:sz w:val="24"/>
          <w:szCs w:val="24"/>
        </w:rPr>
        <w:t xml:space="preserve"> </w:t>
      </w:r>
      <w:r w:rsidR="00BA480E" w:rsidRPr="00AE60DF">
        <w:rPr>
          <w:sz w:val="24"/>
          <w:szCs w:val="24"/>
        </w:rPr>
        <w:t>Universidad de British Columbia</w:t>
      </w:r>
    </w:p>
    <w:p w:rsidR="00A17862" w:rsidRPr="00A17862" w:rsidRDefault="00A17862" w:rsidP="00A17862">
      <w:pPr>
        <w:jc w:val="both"/>
        <w:rPr>
          <w:sz w:val="24"/>
          <w:szCs w:val="24"/>
        </w:rPr>
      </w:pPr>
    </w:p>
    <w:sectPr w:rsidR="00A17862" w:rsidRPr="00A178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30687"/>
    <w:multiLevelType w:val="hybridMultilevel"/>
    <w:tmpl w:val="0EB8F5C2"/>
    <w:lvl w:ilvl="0" w:tplc="340A000F">
      <w:start w:val="1"/>
      <w:numFmt w:val="decimal"/>
      <w:lvlText w:val="%1."/>
      <w:lvlJc w:val="left"/>
      <w:pPr>
        <w:ind w:left="644"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67A"/>
    <w:rsid w:val="00024713"/>
    <w:rsid w:val="0003767A"/>
    <w:rsid w:val="000443CB"/>
    <w:rsid w:val="00062F8B"/>
    <w:rsid w:val="001B2C47"/>
    <w:rsid w:val="001B5A35"/>
    <w:rsid w:val="00252C1E"/>
    <w:rsid w:val="00261DA3"/>
    <w:rsid w:val="00276D60"/>
    <w:rsid w:val="00295496"/>
    <w:rsid w:val="002B496B"/>
    <w:rsid w:val="0031064D"/>
    <w:rsid w:val="0036101B"/>
    <w:rsid w:val="00362408"/>
    <w:rsid w:val="003B2653"/>
    <w:rsid w:val="003B48AC"/>
    <w:rsid w:val="003D32B0"/>
    <w:rsid w:val="003D7E80"/>
    <w:rsid w:val="00410D30"/>
    <w:rsid w:val="004309CC"/>
    <w:rsid w:val="00466158"/>
    <w:rsid w:val="00562325"/>
    <w:rsid w:val="00562F38"/>
    <w:rsid w:val="00587FB0"/>
    <w:rsid w:val="005D065E"/>
    <w:rsid w:val="005D457B"/>
    <w:rsid w:val="00650D20"/>
    <w:rsid w:val="006E5D53"/>
    <w:rsid w:val="007C51B4"/>
    <w:rsid w:val="008003BB"/>
    <w:rsid w:val="00820C68"/>
    <w:rsid w:val="00834420"/>
    <w:rsid w:val="00870F9C"/>
    <w:rsid w:val="00895C09"/>
    <w:rsid w:val="008E44BF"/>
    <w:rsid w:val="0091258D"/>
    <w:rsid w:val="0095241E"/>
    <w:rsid w:val="009951C9"/>
    <w:rsid w:val="009B1F83"/>
    <w:rsid w:val="009D0208"/>
    <w:rsid w:val="009E5D94"/>
    <w:rsid w:val="009F3D6B"/>
    <w:rsid w:val="00A0789C"/>
    <w:rsid w:val="00A17862"/>
    <w:rsid w:val="00A53291"/>
    <w:rsid w:val="00AE60DF"/>
    <w:rsid w:val="00AF5ABE"/>
    <w:rsid w:val="00B9449A"/>
    <w:rsid w:val="00BA480E"/>
    <w:rsid w:val="00BA65C7"/>
    <w:rsid w:val="00C12353"/>
    <w:rsid w:val="00C14A08"/>
    <w:rsid w:val="00D81E5D"/>
    <w:rsid w:val="00D95CE5"/>
    <w:rsid w:val="00DB26B8"/>
    <w:rsid w:val="00E70C3E"/>
    <w:rsid w:val="00F53167"/>
    <w:rsid w:val="00F5505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67A"/>
    <w:rPr>
      <w:color w:val="0000FF" w:themeColor="hyperlink"/>
      <w:u w:val="single"/>
    </w:rPr>
  </w:style>
  <w:style w:type="paragraph" w:styleId="ListParagraph">
    <w:name w:val="List Paragraph"/>
    <w:basedOn w:val="Normal"/>
    <w:uiPriority w:val="34"/>
    <w:qFormat/>
    <w:rsid w:val="000376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67A"/>
    <w:rPr>
      <w:color w:val="0000FF" w:themeColor="hyperlink"/>
      <w:u w:val="single"/>
    </w:rPr>
  </w:style>
  <w:style w:type="paragraph" w:styleId="ListParagraph">
    <w:name w:val="List Paragraph"/>
    <w:basedOn w:val="Normal"/>
    <w:uiPriority w:val="34"/>
    <w:qFormat/>
    <w:rsid w:val="00037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spinoza.bergeret@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6765</TotalTime>
  <Pages>4</Pages>
  <Words>1064</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Fufurufo</dc:creator>
  <cp:lastModifiedBy>Fufurufo</cp:lastModifiedBy>
  <cp:revision>45</cp:revision>
  <cp:lastPrinted>2019-12-07T11:05:00Z</cp:lastPrinted>
  <dcterms:created xsi:type="dcterms:W3CDTF">2016-08-29T22:48:00Z</dcterms:created>
  <dcterms:modified xsi:type="dcterms:W3CDTF">2020-03-11T23:54:00Z</dcterms:modified>
  <cp:contentStatus/>
</cp:coreProperties>
</file>